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CA" w:rsidRDefault="004E5B54" w:rsidP="00AB27CA">
      <w:r>
        <w:t xml:space="preserve">1. </w:t>
      </w:r>
      <w:r w:rsidR="00AB27CA" w:rsidRPr="004E5B54">
        <w:rPr>
          <w:b/>
        </w:rPr>
        <w:t>Informacje o Turnieju</w:t>
      </w:r>
    </w:p>
    <w:p w:rsidR="00AB27CA" w:rsidRDefault="00AB27CA" w:rsidP="00AB27CA">
      <w:r>
        <w:t xml:space="preserve">1.1. Nazwa </w:t>
      </w:r>
      <w:r w:rsidR="00272FFF">
        <w:t xml:space="preserve">II Mistrzostwa </w:t>
      </w:r>
      <w:r>
        <w:t>League of Legends ZSZ Węgorzewo</w:t>
      </w:r>
      <w:r w:rsidR="0067485A">
        <w:t xml:space="preserve"> 2016</w:t>
      </w:r>
      <w:r w:rsidR="004E5B54">
        <w:t>.</w:t>
      </w:r>
    </w:p>
    <w:p w:rsidR="00AB27CA" w:rsidRDefault="00AB27CA" w:rsidP="00AB27CA">
      <w:r>
        <w:t xml:space="preserve">1.2. Data przyjmowania zgłoszeń do </w:t>
      </w:r>
      <w:r w:rsidR="00064958">
        <w:rPr>
          <w:highlight w:val="yellow"/>
        </w:rPr>
        <w:t>24</w:t>
      </w:r>
      <w:r w:rsidRPr="0065323C">
        <w:rPr>
          <w:highlight w:val="yellow"/>
        </w:rPr>
        <w:t>.11.2016 r.</w:t>
      </w:r>
      <w:r>
        <w:t xml:space="preserve"> </w:t>
      </w:r>
    </w:p>
    <w:p w:rsidR="00F95788" w:rsidRDefault="00F95788" w:rsidP="00AB27CA">
      <w:r>
        <w:t xml:space="preserve">1.3. </w:t>
      </w:r>
      <w:r>
        <w:t xml:space="preserve">Turniej składa się z dwóch etapów: eliminacji i finału „na żywo”. Eliminacje odbędą się w trybie online w dniach od </w:t>
      </w:r>
      <w:r>
        <w:t>25</w:t>
      </w:r>
      <w:r>
        <w:t xml:space="preserve"> </w:t>
      </w:r>
      <w:r>
        <w:t>listopada</w:t>
      </w:r>
      <w:r>
        <w:t xml:space="preserve"> 2016 r. najpóźniej do 0</w:t>
      </w:r>
      <w:r w:rsidR="004C6ED9">
        <w:t>3</w:t>
      </w:r>
      <w:r>
        <w:t xml:space="preserve"> </w:t>
      </w:r>
      <w:r>
        <w:t>grudnia</w:t>
      </w:r>
      <w:r>
        <w:t xml:space="preserve"> 2016 r. Finały natomiast w nocy z piątku na sobotę </w:t>
      </w:r>
      <w:r>
        <w:t>09-</w:t>
      </w:r>
      <w:r>
        <w:softHyphen/>
        <w:t>1</w:t>
      </w:r>
      <w:r>
        <w:t>0 grudnia</w:t>
      </w:r>
      <w:r>
        <w:t xml:space="preserve"> 2016 r. o godzinie i w miejscu wyznaczonym przez Organizatora, o którym uczestnicy Turnieju zostaną poinformowani do dnia </w:t>
      </w:r>
      <w:r w:rsidR="004C6ED9">
        <w:t>07</w:t>
      </w:r>
      <w:r>
        <w:t xml:space="preserve"> </w:t>
      </w:r>
      <w:r w:rsidR="004C6ED9">
        <w:t>grudnia</w:t>
      </w:r>
      <w:r>
        <w:t xml:space="preserve"> 2016 r.</w:t>
      </w:r>
    </w:p>
    <w:p w:rsidR="00AB27CA" w:rsidRDefault="00AB27CA" w:rsidP="00AB27CA">
      <w:r>
        <w:t>1.3.</w:t>
      </w:r>
      <w:r w:rsidR="00F95788">
        <w:t>1.</w:t>
      </w:r>
      <w:r>
        <w:t xml:space="preserve"> Data zakończenia eliminacji </w:t>
      </w:r>
      <w:r w:rsidR="004C6ED9">
        <w:rPr>
          <w:highlight w:val="yellow"/>
        </w:rPr>
        <w:t>03</w:t>
      </w:r>
      <w:r w:rsidRPr="0065323C">
        <w:rPr>
          <w:highlight w:val="yellow"/>
        </w:rPr>
        <w:t>.1</w:t>
      </w:r>
      <w:r w:rsidR="004C6ED9">
        <w:rPr>
          <w:highlight w:val="yellow"/>
        </w:rPr>
        <w:t>2</w:t>
      </w:r>
      <w:r w:rsidRPr="0065323C">
        <w:rPr>
          <w:highlight w:val="yellow"/>
        </w:rPr>
        <w:t>.2016 r.</w:t>
      </w:r>
    </w:p>
    <w:p w:rsidR="008B6725" w:rsidRDefault="00AB27CA" w:rsidP="00AB27CA">
      <w:r>
        <w:t xml:space="preserve">1.4. Data – </w:t>
      </w:r>
      <w:r w:rsidR="00F95788">
        <w:rPr>
          <w:highlight w:val="yellow"/>
        </w:rPr>
        <w:t>25</w:t>
      </w:r>
      <w:r w:rsidRPr="0065323C">
        <w:rPr>
          <w:highlight w:val="yellow"/>
        </w:rPr>
        <w:t>.11.2016</w:t>
      </w:r>
      <w:r>
        <w:t>, start godz. 1</w:t>
      </w:r>
      <w:r w:rsidR="00F95788">
        <w:t>6</w:t>
      </w:r>
      <w:r>
        <w:t>:00</w:t>
      </w:r>
    </w:p>
    <w:p w:rsidR="00AB27CA" w:rsidRDefault="008B6725" w:rsidP="00AB27CA">
      <w:r>
        <w:t xml:space="preserve">1.4.1. Finał – </w:t>
      </w:r>
      <w:r>
        <w:t>09-</w:t>
      </w:r>
      <w:r>
        <w:softHyphen/>
        <w:t>1</w:t>
      </w:r>
      <w:r>
        <w:t xml:space="preserve">0.12.2016, </w:t>
      </w:r>
      <w:r>
        <w:t>start godz. 16:00</w:t>
      </w:r>
    </w:p>
    <w:p w:rsidR="00AB27CA" w:rsidRDefault="00AB27CA" w:rsidP="00AB27CA">
      <w:r>
        <w:t xml:space="preserve">1.5. Miejsce </w:t>
      </w:r>
      <w:r w:rsidR="00A23F17">
        <w:t>T</w:t>
      </w:r>
      <w:r>
        <w:t xml:space="preserve">urnieju – ZSZ Węgorzewo ul. Szpitalna 9 </w:t>
      </w:r>
    </w:p>
    <w:p w:rsidR="00AB27CA" w:rsidRDefault="00AB27CA" w:rsidP="00AB27CA">
      <w:r>
        <w:t xml:space="preserve">1.6. Ilość drużyn </w:t>
      </w:r>
      <w:r w:rsidR="004E5B54">
        <w:t>zostanie podana po zakończeniu zgłoszeń.</w:t>
      </w:r>
    </w:p>
    <w:p w:rsidR="00AB27CA" w:rsidRDefault="00AB27CA" w:rsidP="00AB27CA">
      <w:r>
        <w:t>1.7. Uczestnicy zgadzają się na publikację próbek oraz stream na żywo z meczów. Stream i materiały będą publikowane w Internecie na stronach powiązanych z organizatorem turnieju.</w:t>
      </w:r>
    </w:p>
    <w:p w:rsidR="00E97513" w:rsidRDefault="00E97513" w:rsidP="00AB27CA">
      <w:r>
        <w:t xml:space="preserve">1.7.1. </w:t>
      </w:r>
      <w:r w:rsidR="00614206">
        <w:t>Dostarczone</w:t>
      </w:r>
      <w:r w:rsidRPr="00E97513">
        <w:t xml:space="preserve"> na </w:t>
      </w:r>
      <w:r w:rsidR="009B29C7">
        <w:t>Turniej</w:t>
      </w:r>
      <w:r w:rsidRPr="00E97513">
        <w:t xml:space="preserve"> dane osobowe uczestników mogą być przetwarzane przez Organizatora wyłącznie w celu wykonania ich obowiązków związanych z Turniej</w:t>
      </w:r>
      <w:r>
        <w:t>em</w:t>
      </w:r>
      <w:r w:rsidRPr="00E97513">
        <w:t xml:space="preserve"> oraz w celach informacyjno-promocyjnych organizatora. Dane będą chronione zgodnie z Ustawą o Ochronie Danych Osobowych (Dz. U. Nr 133/97, poz. 883). Uczestnikom </w:t>
      </w:r>
      <w:r w:rsidR="00A23F17">
        <w:t>Turnieju</w:t>
      </w:r>
      <w:r w:rsidRPr="00E97513">
        <w:t xml:space="preserve"> przysługuje prawo dostępu do treści swoich danych oraz ich poprawiania.</w:t>
      </w:r>
    </w:p>
    <w:p w:rsidR="00AB27CA" w:rsidRDefault="00AB27CA" w:rsidP="00AB27CA"/>
    <w:p w:rsidR="00AB27CA" w:rsidRDefault="00AB27CA" w:rsidP="00AB27CA">
      <w:r>
        <w:t xml:space="preserve">2. </w:t>
      </w:r>
      <w:r w:rsidRPr="004E5B54">
        <w:rPr>
          <w:b/>
        </w:rPr>
        <w:t>Drużyny i rejestracja</w:t>
      </w:r>
    </w:p>
    <w:p w:rsidR="00AB27CA" w:rsidRDefault="00AB27CA" w:rsidP="001A4827">
      <w:pPr>
        <w:ind w:left="426" w:hanging="426"/>
      </w:pPr>
      <w:r>
        <w:t>2.1. Każda drużyna musi liczyć 5 osób plus jedna osoba rezerwowa</w:t>
      </w:r>
      <w:r w:rsidR="008C7B36">
        <w:t xml:space="preserve"> (rezerwowy nie jest obowiązkowy)</w:t>
      </w:r>
      <w:r>
        <w:t>.</w:t>
      </w:r>
    </w:p>
    <w:p w:rsidR="008C7B36" w:rsidRDefault="008C7B36" w:rsidP="001A4827">
      <w:pPr>
        <w:ind w:left="567" w:hanging="567"/>
      </w:pPr>
      <w:r>
        <w:t xml:space="preserve">2.1.1. </w:t>
      </w:r>
      <w:r w:rsidRPr="008C7B36">
        <w:t>Gracz</w:t>
      </w:r>
      <w:r>
        <w:t>e</w:t>
      </w:r>
      <w:r w:rsidR="00277773">
        <w:t xml:space="preserve"> od wieku 16 do 18 lat </w:t>
      </w:r>
      <w:r w:rsidRPr="008C7B36">
        <w:t>muszą posiadać zgodę rodziców na uczestnictwo, gracze poniżej 16 roku życia  muszą posiadać pełnoletniego opiekuna.</w:t>
      </w:r>
    </w:p>
    <w:p w:rsidR="00AB27CA" w:rsidRDefault="00AB27CA" w:rsidP="00AB27CA">
      <w:r>
        <w:t>2.2. Każda drużyna musi posiadać kapitana, który jest łącznikiem z organizatorami.</w:t>
      </w:r>
    </w:p>
    <w:p w:rsidR="00AB27CA" w:rsidRDefault="00AB27CA" w:rsidP="001A4827">
      <w:pPr>
        <w:ind w:left="426" w:hanging="426"/>
      </w:pPr>
      <w:r>
        <w:t>2.3. Skład drużyny musi być stały przez cały przebieg turnieju.</w:t>
      </w:r>
      <w:r w:rsidR="001A4827">
        <w:t xml:space="preserve"> Określony na formularzu zgłoszeniowym.</w:t>
      </w:r>
    </w:p>
    <w:p w:rsidR="00AA041E" w:rsidRDefault="00AA041E" w:rsidP="00AB27CA">
      <w:r>
        <w:t>2.3.1. W skład drużyny wchodzą uczniowie szkół Powiatu Węgorzewskiego.</w:t>
      </w:r>
    </w:p>
    <w:p w:rsidR="00AA041E" w:rsidRDefault="00AA041E" w:rsidP="00AB27CA">
      <w:r>
        <w:t>2.3.2. Jedyne ograniczenie to granica wiekowa zgodnie z klasyfikacją PEGI 12.</w:t>
      </w:r>
    </w:p>
    <w:p w:rsidR="00AA041E" w:rsidRDefault="00AA041E" w:rsidP="00AA041E">
      <w:pPr>
        <w:ind w:left="567" w:hanging="567"/>
      </w:pPr>
      <w:r>
        <w:t>2.3.3. Drużyny mogą składać się z graczy z różnych szkół (warunek jedyny to szkoła musi być z Powiatu Węgorzewskiego)</w:t>
      </w:r>
      <w:r w:rsidR="001A4827">
        <w:t>.</w:t>
      </w:r>
    </w:p>
    <w:p w:rsidR="00AB27CA" w:rsidRDefault="00AB27CA" w:rsidP="001A4827">
      <w:pPr>
        <w:ind w:left="426" w:hanging="426"/>
      </w:pPr>
      <w:r>
        <w:t>2.4. Udział w turnieju mogą wziąć drużyny, które zgłosiły się za pomocą formularza oraz uiściły opłatę w terminie.</w:t>
      </w:r>
    </w:p>
    <w:p w:rsidR="00AB27CA" w:rsidRDefault="00AB27CA" w:rsidP="00AB27CA">
      <w:r>
        <w:t>2.5. Podanie nieprawdziwych danych będzie skutkowało dyskwalifikacją drużyny.</w:t>
      </w:r>
    </w:p>
    <w:p w:rsidR="00AB27CA" w:rsidRDefault="00AB27CA" w:rsidP="001A4827">
      <w:pPr>
        <w:ind w:left="426" w:hanging="426"/>
      </w:pPr>
      <w:r>
        <w:lastRenderedPageBreak/>
        <w:t>2.6. Nie ma żadnych ograniczeń co do poziomu Summonera (jedynie restrykcje trybu draft odnośnie minimalnej liczby postaci).</w:t>
      </w:r>
    </w:p>
    <w:p w:rsidR="00AB27CA" w:rsidRDefault="00AB27CA" w:rsidP="00AB27CA"/>
    <w:p w:rsidR="00AB27CA" w:rsidRDefault="00AB27CA" w:rsidP="00AB27CA">
      <w:r>
        <w:t xml:space="preserve">3. </w:t>
      </w:r>
      <w:r w:rsidRPr="004E5B54">
        <w:rPr>
          <w:b/>
        </w:rPr>
        <w:t>Struktura turnieju</w:t>
      </w:r>
    </w:p>
    <w:p w:rsidR="00AB27CA" w:rsidRDefault="00AB27CA" w:rsidP="00AB27CA">
      <w:r>
        <w:t xml:space="preserve">3.1. </w:t>
      </w:r>
      <w:r w:rsidR="00E97513" w:rsidRPr="00E97513">
        <w:t>W zależności od zapisanych drużyn, organizatorzy ustawi</w:t>
      </w:r>
      <w:r w:rsidR="008C7B36">
        <w:t>ą</w:t>
      </w:r>
      <w:r w:rsidR="00E97513" w:rsidRPr="00E97513">
        <w:t xml:space="preserve"> drabinkę po zakończeniu zapisów.</w:t>
      </w:r>
    </w:p>
    <w:p w:rsidR="00AB27CA" w:rsidRDefault="00AB27CA" w:rsidP="00AB27CA">
      <w:r>
        <w:t>3.2. Turniej odbędzie się wg drabinki double elimination.</w:t>
      </w:r>
    </w:p>
    <w:p w:rsidR="00AB27CA" w:rsidRDefault="00AB27CA" w:rsidP="00AB27CA">
      <w:r>
        <w:t>3.3. Wszystkie mecze turnieju odbędą się w formacie BO3 (do dwóch wygranych).</w:t>
      </w:r>
    </w:p>
    <w:p w:rsidR="00AB27CA" w:rsidRDefault="00AB27CA" w:rsidP="00AB27CA">
      <w:r>
        <w:t>3.4. Organizator zastrzega sobie prawo do rozstawienia drużyn w drabince.</w:t>
      </w:r>
    </w:p>
    <w:p w:rsidR="00AB27CA" w:rsidRDefault="00AB27CA" w:rsidP="00AB27CA">
      <w:r>
        <w:t xml:space="preserve">3.5. Terminy oraz godziny meczów będą podane na profilach FB </w:t>
      </w:r>
      <w:r w:rsidR="007F0125">
        <w:t xml:space="preserve">stronie WWW organizatora </w:t>
      </w:r>
      <w:r>
        <w:t>oraz mailowo do kapitanów.</w:t>
      </w:r>
    </w:p>
    <w:p w:rsidR="00AB27CA" w:rsidRDefault="00AB27CA" w:rsidP="00AB27CA">
      <w:r>
        <w:t>3.6. Wszelkie zastrzeżenia podczas trwania turnieju należy natychmiast kierować do obsługi i sędziów.</w:t>
      </w:r>
    </w:p>
    <w:p w:rsidR="00AB27CA" w:rsidRDefault="00AB27CA" w:rsidP="00AB27CA"/>
    <w:p w:rsidR="00AB27CA" w:rsidRDefault="00AB27CA" w:rsidP="00AB27CA">
      <w:pPr>
        <w:rPr>
          <w:b/>
        </w:rPr>
      </w:pPr>
      <w:r>
        <w:t xml:space="preserve">4. </w:t>
      </w:r>
      <w:r w:rsidRPr="004E5B54">
        <w:rPr>
          <w:b/>
        </w:rPr>
        <w:t>Mecze</w:t>
      </w:r>
      <w:r w:rsidR="00277773">
        <w:rPr>
          <w:b/>
        </w:rPr>
        <w:t xml:space="preserve"> </w:t>
      </w:r>
    </w:p>
    <w:p w:rsidR="00AB27CA" w:rsidRDefault="00AB27CA" w:rsidP="00AB27CA">
      <w:r>
        <w:t xml:space="preserve">4.1. Mecze rozgrywane są na serwerze </w:t>
      </w:r>
      <w:r w:rsidRPr="00F95788">
        <w:rPr>
          <w:b/>
        </w:rPr>
        <w:t>??????EU Nordic&amp;East???????</w:t>
      </w:r>
    </w:p>
    <w:p w:rsidR="00277773" w:rsidRDefault="00277773" w:rsidP="00AB27CA">
      <w:r>
        <w:t xml:space="preserve">4.1.1. </w:t>
      </w:r>
      <w:r>
        <w:t>Uczestnicy turnieju muszą posiadać konto na platformie serwera EU Nordic&amp;East gry League of Legends.</w:t>
      </w:r>
    </w:p>
    <w:p w:rsidR="00AB27CA" w:rsidRDefault="00AB27CA" w:rsidP="00AB27CA">
      <w:r>
        <w:t>4.2. Obowiązującym trybem jest 5v5 Tournament Draft.</w:t>
      </w:r>
    </w:p>
    <w:p w:rsidR="00AB27CA" w:rsidRDefault="00AB27CA" w:rsidP="00AB27CA">
      <w:r>
        <w:t>4.3. W przypadku niestawienia się jednego z członków drużyny, gra zostaje oddana przeciwnikom.</w:t>
      </w:r>
    </w:p>
    <w:p w:rsidR="00AB27CA" w:rsidRDefault="00AB27CA" w:rsidP="00AB27CA"/>
    <w:p w:rsidR="00AB27CA" w:rsidRDefault="00AB27CA" w:rsidP="00AB27CA">
      <w:r>
        <w:t xml:space="preserve">5. </w:t>
      </w:r>
      <w:r w:rsidR="008C7B36" w:rsidRPr="004E5B54">
        <w:rPr>
          <w:b/>
        </w:rPr>
        <w:t xml:space="preserve">Zasady gry. </w:t>
      </w:r>
      <w:r w:rsidRPr="004E5B54">
        <w:rPr>
          <w:b/>
        </w:rPr>
        <w:t>Zabronione działania</w:t>
      </w:r>
    </w:p>
    <w:p w:rsidR="00AB27CA" w:rsidRDefault="00AB27CA" w:rsidP="00AB27CA">
      <w:r>
        <w:t xml:space="preserve">5.1. Korzystanie z dodatkowego oprogramowania wspomagającego grę. </w:t>
      </w:r>
    </w:p>
    <w:p w:rsidR="008C7B36" w:rsidRDefault="008C7B36" w:rsidP="00AB27CA">
      <w:r>
        <w:t>5.1.1. S</w:t>
      </w:r>
      <w:r w:rsidRPr="008C7B36">
        <w:t>pecjalne wykorzystywanie błędów w grze jest zabronione i równoznaczne z przegraniem gry.</w:t>
      </w:r>
    </w:p>
    <w:p w:rsidR="00AB27CA" w:rsidRDefault="00AB27CA" w:rsidP="00AB27CA">
      <w:r>
        <w:t>5.2. Umyślne rozłączanie komputera</w:t>
      </w:r>
      <w:r w:rsidR="004E5B54">
        <w:t xml:space="preserve"> </w:t>
      </w:r>
      <w:r w:rsidR="004E5B54" w:rsidRPr="008C7B36">
        <w:t>jest zabronione i równoznaczne z przegraniem gry.</w:t>
      </w:r>
    </w:p>
    <w:p w:rsidR="00AB27CA" w:rsidRDefault="00AB27CA" w:rsidP="004E5B54">
      <w:pPr>
        <w:ind w:left="426" w:hanging="426"/>
      </w:pPr>
      <w:r>
        <w:t>5.3. Celowe oddawanie meczu przeciwnej drużynie</w:t>
      </w:r>
      <w:r w:rsidR="004E5B54" w:rsidRPr="004E5B54">
        <w:t xml:space="preserve"> </w:t>
      </w:r>
      <w:r w:rsidR="004E5B54" w:rsidRPr="008C7B36">
        <w:t>jest zabronione i równoznaczne z przegraniem gry.</w:t>
      </w:r>
    </w:p>
    <w:p w:rsidR="00AB27CA" w:rsidRDefault="00AB27CA" w:rsidP="00AB27CA">
      <w:r>
        <w:t>5.4. Niesportowe zachowanie i wulgarny język</w:t>
      </w:r>
      <w:r w:rsidR="004E5B54" w:rsidRPr="004E5B54">
        <w:t xml:space="preserve"> </w:t>
      </w:r>
      <w:r w:rsidR="004E5B54" w:rsidRPr="008C7B36">
        <w:t>jest zabronione i równoznaczne z przegraniem gry.</w:t>
      </w:r>
    </w:p>
    <w:p w:rsidR="001A4827" w:rsidRDefault="001A4827" w:rsidP="00AB27CA">
      <w:r>
        <w:t>5.4.1. Nazwa drużyny oraz nick gracza nie mogą być wulgarne ani obraźliwe.</w:t>
      </w:r>
      <w:bookmarkStart w:id="0" w:name="_GoBack"/>
      <w:bookmarkEnd w:id="0"/>
    </w:p>
    <w:p w:rsidR="00AB27CA" w:rsidRDefault="00AB27CA" w:rsidP="00AB27CA"/>
    <w:p w:rsidR="00AB27CA" w:rsidRPr="004E5B54" w:rsidRDefault="004E5B54" w:rsidP="00AB27CA">
      <w:pPr>
        <w:rPr>
          <w:b/>
        </w:rPr>
      </w:pPr>
      <w:r>
        <w:t xml:space="preserve">6. </w:t>
      </w:r>
      <w:r w:rsidRPr="004E5B54">
        <w:rPr>
          <w:b/>
        </w:rPr>
        <w:t>Przebieg gry</w:t>
      </w:r>
    </w:p>
    <w:p w:rsidR="00AB27CA" w:rsidRDefault="00AB27CA" w:rsidP="00AB27CA">
      <w:r>
        <w:t>6.</w:t>
      </w:r>
      <w:r w:rsidR="004E5B54">
        <w:t>1.</w:t>
      </w:r>
      <w:r>
        <w:t xml:space="preserve"> Organizator zastrzega sobie prawo do nieznacznej zmiany regulaminu podczas trwania turnieju.</w:t>
      </w:r>
    </w:p>
    <w:p w:rsidR="00AB27CA" w:rsidRDefault="004E5B54" w:rsidP="00AB27CA">
      <w:r>
        <w:t>6.2</w:t>
      </w:r>
      <w:r w:rsidR="00AB27CA">
        <w:t xml:space="preserve">. Organizator nie ponosi odpowiedzialności za problemy w funkcjonowaniu turnieju, jeżeli pojawiły z przyczyn losowych (np. utrata połączenia internetowego) oraz na skutek okoliczności, których nie mógł przewidzieć lub którym </w:t>
      </w:r>
      <w:r w:rsidR="007F0125">
        <w:t>nie mógł</w:t>
      </w:r>
      <w:r w:rsidR="00AB27CA">
        <w:t xml:space="preserve"> zapobiec.</w:t>
      </w:r>
    </w:p>
    <w:p w:rsidR="00AB27CA" w:rsidRDefault="004E5B54" w:rsidP="00AB27CA">
      <w:r>
        <w:lastRenderedPageBreak/>
        <w:t>6.3</w:t>
      </w:r>
      <w:r w:rsidR="00AB27CA">
        <w:t>. Lista osób zajmujących się obsługą techniczną, komentatorów oraz sędziów zostanie ogłoszona w dniu rozpoczęcia turnieju głównego.</w:t>
      </w:r>
    </w:p>
    <w:p w:rsidR="00AB27CA" w:rsidRDefault="004E5B54" w:rsidP="00AB27CA">
      <w:r>
        <w:t>6.4</w:t>
      </w:r>
      <w:r w:rsidR="00AB27CA">
        <w:t>. Wszystkie kwestie sporne nie opisane w Regulaminie rozstrzyga Główny Administrator turnieju.</w:t>
      </w:r>
    </w:p>
    <w:p w:rsidR="00AB27CA" w:rsidRDefault="004E5B54" w:rsidP="00AB27CA">
      <w:r>
        <w:t>6.5</w:t>
      </w:r>
      <w:r w:rsidR="00AB27CA">
        <w:t xml:space="preserve">. Zgłoszenie się do turnieju jest jednoznaczne ze zgodą na osobiste stawienie się na imprezie </w:t>
      </w:r>
      <w:r w:rsidR="00A23F17">
        <w:t>podczas finału 09 – 10.12</w:t>
      </w:r>
      <w:r w:rsidR="007F0125">
        <w:t>.2016</w:t>
      </w:r>
      <w:r w:rsidR="00AB27CA">
        <w:t xml:space="preserve"> w ZSZ Węgorzewo.</w:t>
      </w:r>
    </w:p>
    <w:p w:rsidR="00AB27CA" w:rsidRDefault="00AB27CA" w:rsidP="00AB27CA"/>
    <w:p w:rsidR="00AB27CA" w:rsidRDefault="004E5B54" w:rsidP="00AB27CA">
      <w:r>
        <w:t>7</w:t>
      </w:r>
      <w:r w:rsidR="00AB27CA">
        <w:t>. Każda drużyna posiadająca w swoich szeregach przynajmniej trzech zawodników z ZSZ Węgorze</w:t>
      </w:r>
      <w:r w:rsidR="00A23F17">
        <w:t>wo zdobywa status „Drużyna Zawodowi Lolołamacze”.</w:t>
      </w:r>
      <w:r w:rsidR="00AB27CA">
        <w:t xml:space="preserve"> Pozwalający na korzystanie z profitów szkolnych. Zasady i forma zostaną podane </w:t>
      </w:r>
      <w:r w:rsidR="007F0125">
        <w:t xml:space="preserve">na początku </w:t>
      </w:r>
      <w:r>
        <w:t>Turnieju.</w:t>
      </w:r>
    </w:p>
    <w:p w:rsidR="00AB27CA" w:rsidRDefault="00AB27CA" w:rsidP="00AB27CA"/>
    <w:p w:rsidR="00AB27CA" w:rsidRDefault="004E5B54" w:rsidP="00AB27CA">
      <w:r>
        <w:t>8</w:t>
      </w:r>
      <w:r w:rsidR="00AB27CA">
        <w:t>.</w:t>
      </w:r>
      <w:r w:rsidR="0067485A">
        <w:t xml:space="preserve"> </w:t>
      </w:r>
      <w:r w:rsidR="00AB27CA" w:rsidRPr="0067485A">
        <w:rPr>
          <w:b/>
        </w:rPr>
        <w:t>Inne (dotyczące rozgrywek)</w:t>
      </w:r>
    </w:p>
    <w:p w:rsidR="00AB27CA" w:rsidRDefault="004E5B54" w:rsidP="00AB27CA">
      <w:r>
        <w:t>8</w:t>
      </w:r>
      <w:r w:rsidR="00AB27CA">
        <w:t>.1. Do strefy turniejowej jak i do samych stanowisk podchodzą tylko i wyłącznie uczestnicy turnieju mający rozgrywać mecz w danej chwili (sale 21 i 24). Przy strefie turniejowej LoL będą rozmieszczone ekrany, na których każdy będzie mógł obserwować mecze (sale 12, 13, 14). Wszystkie sprawy kierowane do organizatorów będzie można załatwiać pomiędzy meczami lub prosząc o przekazanie informacji przez asystenta znajdującego się przy ekranach dla widowni.</w:t>
      </w:r>
    </w:p>
    <w:p w:rsidR="00AB27CA" w:rsidRDefault="004E5B54" w:rsidP="00AB27CA">
      <w:r>
        <w:t>8</w:t>
      </w:r>
      <w:r w:rsidR="00AB27CA">
        <w:t>.2.</w:t>
      </w:r>
      <w:r w:rsidR="00A23F17">
        <w:t xml:space="preserve"> </w:t>
      </w:r>
      <w:r w:rsidR="00AB27CA">
        <w:t>Do stanowisk siadamy bez jedzenia i napojów.</w:t>
      </w:r>
    </w:p>
    <w:p w:rsidR="00AB27CA" w:rsidRDefault="004E5B54" w:rsidP="00AB27CA">
      <w:r>
        <w:t>8</w:t>
      </w:r>
      <w:r w:rsidR="00AB27CA">
        <w:t>.3.</w:t>
      </w:r>
      <w:r w:rsidR="00A23F17">
        <w:t xml:space="preserve"> </w:t>
      </w:r>
      <w:r w:rsidR="00AB27CA">
        <w:t>Podczas trwania turnieju mogą wystąpić opóźnienia, więc każdy kapitan drużyny jest zobligowany do posiadania przy sobie włączonego telefonu komórkowego, co w razie nieobecności w danej chwili pozwala na szybkie przekazywanie informacji dotyczących turnieju.</w:t>
      </w:r>
    </w:p>
    <w:p w:rsidR="00AB27CA" w:rsidRDefault="004E5B54" w:rsidP="00AB27CA">
      <w:r>
        <w:t>8</w:t>
      </w:r>
      <w:r w:rsidR="00AB27CA">
        <w:t>.4.</w:t>
      </w:r>
      <w:r w:rsidR="00A23F17">
        <w:t xml:space="preserve"> </w:t>
      </w:r>
      <w:r w:rsidR="00AB27CA">
        <w:t xml:space="preserve">W razie nieobecności choćby jednego członka drużyny dopuszcza się max 15 min spóźnienie. Po tym czasie mecz uznawany jest jako walkower i wygrywa drużyna, której członkowie są obecni przy </w:t>
      </w:r>
      <w:r w:rsidR="007F0125">
        <w:t>s</w:t>
      </w:r>
      <w:r w:rsidR="00AB27CA">
        <w:t>tanowiskach.</w:t>
      </w:r>
    </w:p>
    <w:p w:rsidR="00AB27CA" w:rsidRDefault="004E5B54" w:rsidP="00AB27CA">
      <w:r>
        <w:t>8</w:t>
      </w:r>
      <w:r w:rsidR="00AB27CA">
        <w:t>.5.</w:t>
      </w:r>
      <w:r w:rsidR="00A23F17">
        <w:t xml:space="preserve"> </w:t>
      </w:r>
      <w:r w:rsidR="00AB27CA">
        <w:t>Co najważniejsze nie wyzywamy, nie trollujemy, nie obrażamy oraz nie bijemy innych graczy, a tym bardziej organizatorów ;)</w:t>
      </w:r>
    </w:p>
    <w:p w:rsidR="00AB27CA" w:rsidRDefault="004E5B54" w:rsidP="00AB27CA">
      <w:r>
        <w:t xml:space="preserve">8.6. </w:t>
      </w:r>
      <w:r w:rsidR="00AB27CA">
        <w:t>Wszelkich zmian sprzętowych jak wymiana pada/klawiatury/myszki itp dokonuje tylko i wyłącznie obsługa imprezy.</w:t>
      </w:r>
    </w:p>
    <w:p w:rsidR="00AB27CA" w:rsidRDefault="004E5B54" w:rsidP="00AB27CA">
      <w:r>
        <w:t xml:space="preserve">8.7. </w:t>
      </w:r>
      <w:r w:rsidR="00AB27CA">
        <w:t>Organizator zastrzega sobie prawo do nieznacznej zmiany regulaminu podczas trwania turnieju.</w:t>
      </w:r>
    </w:p>
    <w:p w:rsidR="0067485A" w:rsidRDefault="0067485A" w:rsidP="00AB27CA"/>
    <w:p w:rsidR="00AB27CA" w:rsidRDefault="0067485A" w:rsidP="00AB27CA">
      <w:r>
        <w:t xml:space="preserve">9. </w:t>
      </w:r>
      <w:r w:rsidRPr="0067485A">
        <w:rPr>
          <w:b/>
        </w:rPr>
        <w:t>Opłaty</w:t>
      </w:r>
    </w:p>
    <w:p w:rsidR="00AB27CA" w:rsidRDefault="0067485A" w:rsidP="00AB27CA">
      <w:r>
        <w:t xml:space="preserve">9.1. </w:t>
      </w:r>
      <w:r w:rsidR="00AB27CA">
        <w:t>Aby przystąpić do turnieju każdy gracz (lub kapitan zbiorczo w przypadku gier zespołowych) musi uiścić darowiznę na rzecz Turnieju League of Legends ZSZ Węgorzewo, która w całości zostanie przekazana na cele wspierania projektu League of Legends ZSZ Węgorz</w:t>
      </w:r>
      <w:r w:rsidR="007F0125">
        <w:t xml:space="preserve">ewo. Wymagana kwota </w:t>
      </w:r>
      <w:r w:rsidR="004E5B54">
        <w:t>7</w:t>
      </w:r>
      <w:r w:rsidR="007F0125">
        <w:t xml:space="preserve"> zł/os</w:t>
      </w:r>
      <w:r w:rsidR="00AB27CA">
        <w:t xml:space="preserve"> (zbiorczo </w:t>
      </w:r>
      <w:r w:rsidR="004E5B54">
        <w:t>3</w:t>
      </w:r>
      <w:r w:rsidR="00AB27CA">
        <w:t>5 zł/drużyna)</w:t>
      </w:r>
      <w:r w:rsidR="007F0125">
        <w:t>.</w:t>
      </w:r>
    </w:p>
    <w:p w:rsidR="00272FFF" w:rsidRDefault="00272FFF" w:rsidP="00AB27CA">
      <w:r>
        <w:t>Wpłaty sekretariat szkoły na hasło: Wpłata na LOL ZSZ Węgorzewo.</w:t>
      </w:r>
    </w:p>
    <w:p w:rsidR="00AB27CA" w:rsidRDefault="00AB27CA" w:rsidP="00AB27CA"/>
    <w:p w:rsidR="00AB27CA" w:rsidRDefault="0067485A" w:rsidP="00AB27CA">
      <w:r>
        <w:t xml:space="preserve">10. </w:t>
      </w:r>
      <w:r w:rsidR="00AB27CA" w:rsidRPr="0067485A">
        <w:rPr>
          <w:b/>
        </w:rPr>
        <w:t>ZACHOWANIE NA TERENIE OBIEKTU</w:t>
      </w:r>
    </w:p>
    <w:p w:rsidR="00AB27CA" w:rsidRDefault="0067485A" w:rsidP="00AB27CA">
      <w:r>
        <w:lastRenderedPageBreak/>
        <w:t>10.</w:t>
      </w:r>
      <w:r w:rsidR="00AB27CA">
        <w:t>1.</w:t>
      </w:r>
      <w:r>
        <w:t xml:space="preserve"> </w:t>
      </w:r>
      <w:r w:rsidR="00A23F17">
        <w:t>Z</w:t>
      </w:r>
      <w:r w:rsidR="00AB27CA">
        <w:t>akaz spożywania i wnoszenia napojów alkoholowych</w:t>
      </w:r>
    </w:p>
    <w:p w:rsidR="00AB27CA" w:rsidRDefault="0067485A" w:rsidP="00AB27CA">
      <w:r>
        <w:t>10.</w:t>
      </w:r>
      <w:r w:rsidR="00AB27CA">
        <w:t>2.</w:t>
      </w:r>
      <w:r>
        <w:t xml:space="preserve"> </w:t>
      </w:r>
      <w:r w:rsidR="00A23F17">
        <w:t>Z</w:t>
      </w:r>
      <w:r w:rsidR="00AB27CA">
        <w:t>akaz niszczenia sprzętu do gry</w:t>
      </w:r>
    </w:p>
    <w:p w:rsidR="00AB27CA" w:rsidRDefault="0067485A" w:rsidP="00AB27CA">
      <w:r>
        <w:t>10.</w:t>
      </w:r>
      <w:r w:rsidR="00AB27CA">
        <w:t>3.</w:t>
      </w:r>
      <w:r>
        <w:t xml:space="preserve"> </w:t>
      </w:r>
      <w:r w:rsidR="00A23F17">
        <w:t>D</w:t>
      </w:r>
      <w:r w:rsidR="00AB27CA">
        <w:t>ecyzje sędziów nie podlegają dyskusji</w:t>
      </w:r>
    </w:p>
    <w:p w:rsidR="00AB27CA" w:rsidRDefault="0067485A" w:rsidP="00AB27CA">
      <w:r>
        <w:t>10.</w:t>
      </w:r>
      <w:r w:rsidR="00AB27CA">
        <w:t>4.</w:t>
      </w:r>
      <w:r>
        <w:t xml:space="preserve"> </w:t>
      </w:r>
      <w:r w:rsidR="00A23F17">
        <w:t>Z</w:t>
      </w:r>
      <w:r w:rsidR="00AB27CA">
        <w:t>akaz wulgarnego zachowania w stosunku do przeciwnika lub publiczności</w:t>
      </w:r>
    </w:p>
    <w:p w:rsidR="00AB27CA" w:rsidRDefault="0067485A" w:rsidP="00AB27CA">
      <w:r>
        <w:t>10.</w:t>
      </w:r>
      <w:r w:rsidR="00AB27CA">
        <w:t>5.</w:t>
      </w:r>
      <w:r>
        <w:t xml:space="preserve"> </w:t>
      </w:r>
      <w:r w:rsidR="00A23F17">
        <w:t>Z</w:t>
      </w:r>
      <w:r w:rsidR="00AB27CA">
        <w:t>akaz palenia na terenie szkoły oraz w jej otoczeniu.</w:t>
      </w:r>
    </w:p>
    <w:p w:rsidR="00AB27CA" w:rsidRDefault="0067485A" w:rsidP="00AB27CA">
      <w:r>
        <w:t>10.</w:t>
      </w:r>
      <w:r w:rsidR="00AB27CA">
        <w:t>6.</w:t>
      </w:r>
      <w:r>
        <w:t xml:space="preserve"> </w:t>
      </w:r>
      <w:r w:rsidR="00A23F17">
        <w:t>K</w:t>
      </w:r>
      <w:r w:rsidR="00AB27CA">
        <w:t>ażdy problem, bądź niezgodność należy skierować do sędziów</w:t>
      </w:r>
    </w:p>
    <w:p w:rsidR="00BE4A3C" w:rsidRDefault="0067485A" w:rsidP="00AB27CA">
      <w:r>
        <w:t>10.</w:t>
      </w:r>
      <w:r w:rsidR="00AB27CA">
        <w:t>7.</w:t>
      </w:r>
      <w:r>
        <w:t xml:space="preserve"> </w:t>
      </w:r>
      <w:r w:rsidR="00AB27CA">
        <w:t>Zakaz spożywania napojów przy stanowiskach (konsolowych) innych niż w butelkach sportowych (z zabezpieczonym otworem).</w:t>
      </w:r>
    </w:p>
    <w:sectPr w:rsidR="00BE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A"/>
    <w:rsid w:val="00064958"/>
    <w:rsid w:val="001A4827"/>
    <w:rsid w:val="00272FFF"/>
    <w:rsid w:val="00277773"/>
    <w:rsid w:val="00403FFB"/>
    <w:rsid w:val="004C6ED9"/>
    <w:rsid w:val="004E5B54"/>
    <w:rsid w:val="00614206"/>
    <w:rsid w:val="0065323C"/>
    <w:rsid w:val="0067485A"/>
    <w:rsid w:val="007F0125"/>
    <w:rsid w:val="008A3544"/>
    <w:rsid w:val="008B6725"/>
    <w:rsid w:val="008C7B36"/>
    <w:rsid w:val="009B29C7"/>
    <w:rsid w:val="009C6C8F"/>
    <w:rsid w:val="00A23F17"/>
    <w:rsid w:val="00AA041E"/>
    <w:rsid w:val="00AB27CA"/>
    <w:rsid w:val="00BE4A3C"/>
    <w:rsid w:val="00E97513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CCF3-A2DE-44EF-A89A-5F474D2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Rodzewicz</dc:creator>
  <cp:keywords/>
  <dc:description/>
  <cp:lastModifiedBy>Tomasz Rodzewicz</cp:lastModifiedBy>
  <cp:revision>12</cp:revision>
  <dcterms:created xsi:type="dcterms:W3CDTF">2016-10-26T09:57:00Z</dcterms:created>
  <dcterms:modified xsi:type="dcterms:W3CDTF">2016-11-06T16:24:00Z</dcterms:modified>
</cp:coreProperties>
</file>